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EBE" w:rsidRPr="00C71EBE" w:rsidRDefault="00C71EBE" w:rsidP="00C71EBE">
      <w:pPr>
        <w:jc w:val="center"/>
        <w:rPr>
          <w:b/>
        </w:rPr>
      </w:pPr>
      <w:r w:rsidRPr="00C71EBE">
        <w:rPr>
          <w:b/>
        </w:rPr>
        <w:t>ГЛАВА</w:t>
      </w:r>
    </w:p>
    <w:p w:rsidR="00C71EBE" w:rsidRPr="00C71EBE" w:rsidRDefault="00C71EBE" w:rsidP="00C71EBE">
      <w:pPr>
        <w:jc w:val="center"/>
        <w:rPr>
          <w:b/>
        </w:rPr>
      </w:pPr>
      <w:r w:rsidRPr="00C71EBE">
        <w:rPr>
          <w:b/>
        </w:rPr>
        <w:t>СЕРЕБРЯНСКОГО СЕЛЬСОВЕТА</w:t>
      </w:r>
    </w:p>
    <w:p w:rsidR="00C71EBE" w:rsidRPr="00C71EBE" w:rsidRDefault="00C71EBE" w:rsidP="00C71EBE">
      <w:pPr>
        <w:jc w:val="center"/>
        <w:rPr>
          <w:b/>
        </w:rPr>
      </w:pPr>
      <w:r w:rsidRPr="00C71EBE">
        <w:rPr>
          <w:b/>
        </w:rPr>
        <w:t>ЧУЛЫМСКОГО РАЙОНА НОВОСИБИРСКОЙ ОБЛАСТИ</w:t>
      </w:r>
    </w:p>
    <w:p w:rsidR="00C71EBE" w:rsidRPr="00C71EBE" w:rsidRDefault="00C71EBE" w:rsidP="00C71EBE">
      <w:pPr>
        <w:jc w:val="center"/>
        <w:rPr>
          <w:b/>
        </w:rPr>
      </w:pPr>
    </w:p>
    <w:p w:rsidR="00C71EBE" w:rsidRPr="00C71EBE" w:rsidRDefault="00C71EBE" w:rsidP="00C71EBE">
      <w:pPr>
        <w:rPr>
          <w:b/>
        </w:rPr>
      </w:pPr>
    </w:p>
    <w:p w:rsidR="00C71EBE" w:rsidRPr="00C71EBE" w:rsidRDefault="00C71EBE" w:rsidP="00C71EBE">
      <w:pPr>
        <w:jc w:val="center"/>
        <w:rPr>
          <w:b/>
        </w:rPr>
      </w:pPr>
      <w:r w:rsidRPr="00C71EBE">
        <w:rPr>
          <w:b/>
        </w:rPr>
        <w:t>ПОСТАНОВЛЕНИЕ</w:t>
      </w:r>
    </w:p>
    <w:p w:rsidR="00C71EBE" w:rsidRPr="00C71EBE" w:rsidRDefault="00C71EBE" w:rsidP="00C71EBE">
      <w:pPr>
        <w:jc w:val="center"/>
        <w:rPr>
          <w:b/>
        </w:rPr>
      </w:pPr>
    </w:p>
    <w:p w:rsidR="00C71EBE" w:rsidRPr="00C71EBE" w:rsidRDefault="00C71EBE" w:rsidP="00C71EBE">
      <w:pPr>
        <w:rPr>
          <w:b/>
        </w:rPr>
      </w:pPr>
    </w:p>
    <w:p w:rsidR="00C71EBE" w:rsidRPr="00C71EBE" w:rsidRDefault="00C71EBE" w:rsidP="00C71EBE">
      <w:pPr>
        <w:jc w:val="both"/>
      </w:pPr>
      <w:r>
        <w:t xml:space="preserve">От </w:t>
      </w:r>
      <w:r w:rsidRPr="00C71EBE">
        <w:t xml:space="preserve">09.01.2017 г.                          </w:t>
      </w:r>
      <w:r>
        <w:t xml:space="preserve">          </w:t>
      </w:r>
      <w:r w:rsidRPr="00C71EBE">
        <w:t xml:space="preserve"> с. </w:t>
      </w:r>
      <w:proofErr w:type="spellStart"/>
      <w:r w:rsidRPr="00C71EBE">
        <w:t>Серебрянское</w:t>
      </w:r>
      <w:proofErr w:type="spellEnd"/>
      <w:r w:rsidRPr="00C71EBE">
        <w:t xml:space="preserve">                                 </w:t>
      </w:r>
      <w:r>
        <w:t xml:space="preserve">           </w:t>
      </w:r>
      <w:r w:rsidRPr="00C71EBE">
        <w:t xml:space="preserve"> № 1 </w:t>
      </w:r>
    </w:p>
    <w:p w:rsidR="00C71EBE" w:rsidRPr="00C71EBE" w:rsidRDefault="00C71EBE" w:rsidP="00C71EBE">
      <w:pPr>
        <w:jc w:val="both"/>
      </w:pPr>
    </w:p>
    <w:p w:rsidR="00C71EBE" w:rsidRPr="00C71EBE" w:rsidRDefault="00C71EBE" w:rsidP="00C71EBE">
      <w:pPr>
        <w:jc w:val="center"/>
      </w:pPr>
    </w:p>
    <w:p w:rsidR="00C71EBE" w:rsidRPr="00C71EBE" w:rsidRDefault="00C71EBE" w:rsidP="00C71EBE">
      <w:pPr>
        <w:jc w:val="center"/>
        <w:rPr>
          <w:b/>
        </w:rPr>
      </w:pPr>
      <w:r w:rsidRPr="00C71EBE">
        <w:rPr>
          <w:b/>
        </w:rPr>
        <w:t xml:space="preserve">Об  установлении размера платы  за  </w:t>
      </w:r>
      <w:proofErr w:type="spellStart"/>
      <w:r w:rsidRPr="00C71EBE">
        <w:rPr>
          <w:b/>
        </w:rPr>
        <w:t>найм</w:t>
      </w:r>
      <w:proofErr w:type="spellEnd"/>
      <w:r w:rsidRPr="00C71EBE">
        <w:rPr>
          <w:b/>
        </w:rPr>
        <w:t xml:space="preserve"> жилого помещения</w:t>
      </w:r>
    </w:p>
    <w:p w:rsidR="00C71EBE" w:rsidRPr="00C71EBE" w:rsidRDefault="00C71EBE" w:rsidP="00C71EBE">
      <w:pPr>
        <w:jc w:val="center"/>
        <w:rPr>
          <w:b/>
        </w:rPr>
      </w:pPr>
    </w:p>
    <w:p w:rsidR="00C71EBE" w:rsidRPr="00C71EBE" w:rsidRDefault="00C71EBE" w:rsidP="00C71EBE">
      <w:pPr>
        <w:jc w:val="center"/>
      </w:pPr>
    </w:p>
    <w:p w:rsidR="00C71EBE" w:rsidRPr="00C71EBE" w:rsidRDefault="00C71EBE" w:rsidP="00C71EBE">
      <w:pPr>
        <w:jc w:val="center"/>
      </w:pPr>
    </w:p>
    <w:p w:rsidR="00C71EBE" w:rsidRPr="00C71EBE" w:rsidRDefault="00C71EBE" w:rsidP="00C71EBE">
      <w:pPr>
        <w:tabs>
          <w:tab w:val="left" w:pos="567"/>
        </w:tabs>
        <w:jc w:val="both"/>
      </w:pPr>
      <w:r w:rsidRPr="00C71EBE">
        <w:t xml:space="preserve">         В соответствии со ст. 154-156 Жилищного кодекса Российской Федерации,  ст.29 </w:t>
      </w:r>
      <w:r>
        <w:t xml:space="preserve"> Устава </w:t>
      </w:r>
      <w:r w:rsidRPr="00C71EBE">
        <w:t xml:space="preserve">Серебрянского сельсовета </w:t>
      </w:r>
      <w:r>
        <w:t xml:space="preserve"> </w:t>
      </w:r>
      <w:proofErr w:type="spellStart"/>
      <w:r w:rsidRPr="00C71EBE">
        <w:t>Чулымского</w:t>
      </w:r>
      <w:proofErr w:type="spellEnd"/>
      <w:r w:rsidRPr="00C71EBE">
        <w:t xml:space="preserve"> района Новосибирской области                           </w:t>
      </w:r>
      <w:r>
        <w:t xml:space="preserve">                    </w:t>
      </w:r>
      <w:r w:rsidRPr="00C71EBE">
        <w:t xml:space="preserve"> </w:t>
      </w:r>
    </w:p>
    <w:p w:rsidR="00C71EBE" w:rsidRPr="00C71EBE" w:rsidRDefault="00C71EBE" w:rsidP="00C71EBE">
      <w:pPr>
        <w:jc w:val="both"/>
      </w:pPr>
    </w:p>
    <w:p w:rsidR="00C71EBE" w:rsidRPr="00C71EBE" w:rsidRDefault="00C71EBE" w:rsidP="00C71EBE">
      <w:pPr>
        <w:jc w:val="both"/>
      </w:pPr>
    </w:p>
    <w:p w:rsidR="00C71EBE" w:rsidRPr="00C71EBE" w:rsidRDefault="00C71EBE" w:rsidP="00C71EBE">
      <w:pPr>
        <w:jc w:val="both"/>
        <w:rPr>
          <w:b/>
        </w:rPr>
      </w:pPr>
      <w:r w:rsidRPr="00C71EBE">
        <w:rPr>
          <w:b/>
        </w:rPr>
        <w:t>ПОСТАНОВЛЯЮ:</w:t>
      </w:r>
    </w:p>
    <w:p w:rsidR="00C71EBE" w:rsidRPr="00C71EBE" w:rsidRDefault="00C71EBE" w:rsidP="00C71EBE">
      <w:pPr>
        <w:jc w:val="both"/>
        <w:rPr>
          <w:b/>
        </w:rPr>
      </w:pPr>
    </w:p>
    <w:p w:rsidR="00C71EBE" w:rsidRPr="00C71EBE" w:rsidRDefault="00C71EBE" w:rsidP="00C71EBE">
      <w:pPr>
        <w:pStyle w:val="a3"/>
        <w:numPr>
          <w:ilvl w:val="0"/>
          <w:numId w:val="1"/>
        </w:numPr>
        <w:tabs>
          <w:tab w:val="left" w:pos="567"/>
        </w:tabs>
        <w:jc w:val="both"/>
      </w:pPr>
      <w:r w:rsidRPr="00C71EBE">
        <w:t xml:space="preserve">Установить с 01.01.2017  года размер платы за </w:t>
      </w:r>
      <w:proofErr w:type="spellStart"/>
      <w:r w:rsidRPr="00C71EBE">
        <w:t>найм</w:t>
      </w:r>
      <w:proofErr w:type="spellEnd"/>
      <w:r w:rsidRPr="00C71EBE">
        <w:t xml:space="preserve">  жилого помещения </w:t>
      </w:r>
      <w:r>
        <w:t>в муниципальном образовании Серебрянский сельсовет</w:t>
      </w:r>
      <w:r w:rsidRPr="00C71EBE">
        <w:t xml:space="preserve"> </w:t>
      </w:r>
      <w:proofErr w:type="spellStart"/>
      <w:r w:rsidRPr="00C71EBE">
        <w:t>Чулымского</w:t>
      </w:r>
      <w:proofErr w:type="spellEnd"/>
      <w:r w:rsidRPr="00C71EBE">
        <w:t xml:space="preserve"> района Новосибирской об</w:t>
      </w:r>
      <w:r>
        <w:t>ласти -</w:t>
      </w:r>
      <w:r w:rsidRPr="00C71EBE">
        <w:t xml:space="preserve"> 0,50 руб./кв.м.                                    </w:t>
      </w:r>
    </w:p>
    <w:p w:rsidR="00C71EBE" w:rsidRPr="00C71EBE" w:rsidRDefault="00C71EBE" w:rsidP="00C71EBE">
      <w:pPr>
        <w:pStyle w:val="a3"/>
        <w:numPr>
          <w:ilvl w:val="0"/>
          <w:numId w:val="1"/>
        </w:numPr>
        <w:tabs>
          <w:tab w:val="left" w:pos="567"/>
        </w:tabs>
        <w:jc w:val="both"/>
      </w:pPr>
      <w:r w:rsidRPr="00C71EBE">
        <w:t>Опубликовать данное постановление в периодическом печатном издании</w:t>
      </w:r>
      <w:r>
        <w:t xml:space="preserve"> администрации </w:t>
      </w:r>
      <w:r w:rsidRPr="00C71EBE">
        <w:t xml:space="preserve">Серебрянского сельсовета </w:t>
      </w:r>
      <w:proofErr w:type="spellStart"/>
      <w:r w:rsidRPr="00C71EBE">
        <w:t>Чулымского</w:t>
      </w:r>
      <w:proofErr w:type="spellEnd"/>
      <w:r w:rsidRPr="00C71EBE">
        <w:t xml:space="preserve"> района Новосибирской об</w:t>
      </w:r>
      <w:r>
        <w:t xml:space="preserve">ласти </w:t>
      </w:r>
      <w:r w:rsidRPr="00C71EBE">
        <w:t>«Серебрянский вестник».</w:t>
      </w:r>
    </w:p>
    <w:p w:rsidR="00C71EBE" w:rsidRPr="00C71EBE" w:rsidRDefault="00C71EBE" w:rsidP="00C71EBE">
      <w:pPr>
        <w:numPr>
          <w:ilvl w:val="0"/>
          <w:numId w:val="1"/>
        </w:numPr>
        <w:tabs>
          <w:tab w:val="left" w:pos="567"/>
        </w:tabs>
        <w:ind w:left="567" w:hanging="283"/>
        <w:jc w:val="both"/>
      </w:pPr>
      <w:proofErr w:type="gramStart"/>
      <w:r w:rsidRPr="00C71EBE">
        <w:t>Контроль за</w:t>
      </w:r>
      <w:proofErr w:type="gramEnd"/>
      <w:r w:rsidRPr="00C71EBE">
        <w:t xml:space="preserve"> исполнением постановления оставляю за собой.</w:t>
      </w:r>
    </w:p>
    <w:p w:rsidR="00C71EBE" w:rsidRPr="00C71EBE" w:rsidRDefault="00C71EBE" w:rsidP="00C71EBE">
      <w:pPr>
        <w:tabs>
          <w:tab w:val="left" w:pos="567"/>
        </w:tabs>
        <w:ind w:left="567"/>
        <w:jc w:val="both"/>
      </w:pPr>
    </w:p>
    <w:p w:rsidR="00C71EBE" w:rsidRPr="00C71EBE" w:rsidRDefault="00C71EBE" w:rsidP="00C71EBE">
      <w:pPr>
        <w:tabs>
          <w:tab w:val="left" w:pos="567"/>
        </w:tabs>
        <w:ind w:left="567"/>
        <w:jc w:val="both"/>
      </w:pPr>
    </w:p>
    <w:p w:rsidR="00C71EBE" w:rsidRDefault="00C71EBE" w:rsidP="00C71EBE">
      <w:pPr>
        <w:tabs>
          <w:tab w:val="left" w:pos="567"/>
        </w:tabs>
        <w:ind w:left="567"/>
        <w:jc w:val="both"/>
      </w:pPr>
    </w:p>
    <w:p w:rsidR="00C71EBE" w:rsidRDefault="00C71EBE" w:rsidP="00C71EBE">
      <w:pPr>
        <w:tabs>
          <w:tab w:val="left" w:pos="567"/>
        </w:tabs>
        <w:ind w:left="567"/>
        <w:jc w:val="both"/>
      </w:pPr>
    </w:p>
    <w:p w:rsidR="00C71EBE" w:rsidRPr="00C71EBE" w:rsidRDefault="00C71EBE" w:rsidP="00C71EBE">
      <w:pPr>
        <w:tabs>
          <w:tab w:val="left" w:pos="567"/>
        </w:tabs>
        <w:ind w:left="567"/>
        <w:jc w:val="both"/>
      </w:pPr>
    </w:p>
    <w:p w:rsidR="00C71EBE" w:rsidRPr="00C71EBE" w:rsidRDefault="00C71EBE" w:rsidP="00C71EBE">
      <w:pPr>
        <w:tabs>
          <w:tab w:val="left" w:pos="567"/>
        </w:tabs>
        <w:ind w:left="567"/>
        <w:jc w:val="both"/>
      </w:pPr>
    </w:p>
    <w:p w:rsidR="00C71EBE" w:rsidRPr="00C71EBE" w:rsidRDefault="00C71EBE" w:rsidP="00C71EBE">
      <w:pPr>
        <w:tabs>
          <w:tab w:val="left" w:pos="567"/>
        </w:tabs>
        <w:jc w:val="both"/>
      </w:pPr>
      <w:r w:rsidRPr="00C71EBE">
        <w:t xml:space="preserve">Глава Серебрянского сельсовета </w:t>
      </w:r>
    </w:p>
    <w:p w:rsidR="00C71EBE" w:rsidRPr="00C71EBE" w:rsidRDefault="00C71EBE" w:rsidP="00C71EBE">
      <w:pPr>
        <w:tabs>
          <w:tab w:val="left" w:pos="567"/>
        </w:tabs>
        <w:jc w:val="both"/>
      </w:pPr>
      <w:proofErr w:type="spellStart"/>
      <w:r w:rsidRPr="00C71EBE">
        <w:t>Чулымского</w:t>
      </w:r>
      <w:proofErr w:type="spellEnd"/>
      <w:r w:rsidRPr="00C71EBE">
        <w:t xml:space="preserve"> района Новосибирской области                           </w:t>
      </w:r>
      <w:r>
        <w:t xml:space="preserve">              </w:t>
      </w:r>
      <w:r w:rsidRPr="00C71EBE">
        <w:t xml:space="preserve">      А.Н. Писарев.</w:t>
      </w:r>
    </w:p>
    <w:p w:rsidR="00C71EBE" w:rsidRPr="00C71EBE" w:rsidRDefault="00C71EBE" w:rsidP="00C71EBE">
      <w:pPr>
        <w:tabs>
          <w:tab w:val="left" w:pos="567"/>
        </w:tabs>
        <w:ind w:left="567"/>
        <w:jc w:val="both"/>
      </w:pPr>
    </w:p>
    <w:p w:rsidR="00C71EBE" w:rsidRPr="00C71EBE" w:rsidRDefault="00C71EBE" w:rsidP="00C71EBE">
      <w:pPr>
        <w:tabs>
          <w:tab w:val="left" w:pos="567"/>
        </w:tabs>
        <w:ind w:left="567"/>
        <w:jc w:val="both"/>
      </w:pPr>
    </w:p>
    <w:p w:rsidR="00C71EBE" w:rsidRDefault="00C71EBE" w:rsidP="00C71EBE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C71EBE" w:rsidRDefault="00C71EBE" w:rsidP="00C71EBE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C71EBE" w:rsidRDefault="00C71EBE" w:rsidP="00C71EBE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C71EBE" w:rsidRDefault="00C71EBE" w:rsidP="00C71EBE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C71EBE" w:rsidRDefault="00C71EBE" w:rsidP="00C71EBE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C71EBE" w:rsidRDefault="00C71EBE" w:rsidP="00C71EBE">
      <w:pPr>
        <w:tabs>
          <w:tab w:val="left" w:pos="567"/>
        </w:tabs>
        <w:ind w:left="567"/>
        <w:jc w:val="both"/>
        <w:rPr>
          <w:sz w:val="28"/>
          <w:szCs w:val="28"/>
        </w:rPr>
      </w:pPr>
    </w:p>
    <w:p w:rsidR="00C71EBE" w:rsidRDefault="00C71EBE" w:rsidP="00C71EBE">
      <w:pPr>
        <w:jc w:val="both"/>
        <w:rPr>
          <w:sz w:val="52"/>
          <w:szCs w:val="52"/>
        </w:rPr>
      </w:pPr>
    </w:p>
    <w:p w:rsidR="00C71EBE" w:rsidRDefault="00C71EBE" w:rsidP="00C71EBE">
      <w:pPr>
        <w:jc w:val="both"/>
        <w:rPr>
          <w:sz w:val="52"/>
          <w:szCs w:val="52"/>
        </w:rPr>
      </w:pPr>
      <w:r>
        <w:rPr>
          <w:sz w:val="52"/>
          <w:szCs w:val="52"/>
        </w:rPr>
        <w:t xml:space="preserve">                                     </w:t>
      </w:r>
    </w:p>
    <w:p w:rsidR="00C71EBE" w:rsidRDefault="00C71EBE" w:rsidP="00C71EBE">
      <w:pPr>
        <w:jc w:val="both"/>
        <w:rPr>
          <w:sz w:val="52"/>
          <w:szCs w:val="52"/>
        </w:rPr>
      </w:pPr>
    </w:p>
    <w:p w:rsidR="004341F6" w:rsidRDefault="004341F6"/>
    <w:sectPr w:rsidR="004341F6" w:rsidSect="00434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729F3"/>
    <w:multiLevelType w:val="hybridMultilevel"/>
    <w:tmpl w:val="0AE2E7AA"/>
    <w:lvl w:ilvl="0" w:tplc="2B84F014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EBE"/>
    <w:rsid w:val="004341F6"/>
    <w:rsid w:val="009E2071"/>
    <w:rsid w:val="00C71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E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2017-01-27T03:37:00Z</dcterms:created>
  <dcterms:modified xsi:type="dcterms:W3CDTF">2017-01-27T03:51:00Z</dcterms:modified>
</cp:coreProperties>
</file>